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AC2E" w14:textId="77777777" w:rsidR="002C19AD" w:rsidRPr="007A0B43" w:rsidRDefault="002C19AD" w:rsidP="00E96E74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sz w:val="28"/>
          <w:szCs w:val="28"/>
          <w:lang w:val="en-IE" w:eastAsia="en-IE"/>
        </w:rPr>
      </w:pPr>
      <w:bookmarkStart w:id="0" w:name="_Hlk18571729"/>
    </w:p>
    <w:p w14:paraId="2FC64A0B" w14:textId="1895B592" w:rsidR="00E96E74" w:rsidRPr="000140A1" w:rsidRDefault="002C19AD" w:rsidP="00E96E74">
      <w:pPr>
        <w:spacing w:after="0" w:line="240" w:lineRule="auto"/>
        <w:jc w:val="center"/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</w:pPr>
      <w:r w:rsidRPr="000140A1"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  <w:t xml:space="preserve">Invitation to </w:t>
      </w:r>
      <w:r w:rsidR="00E96E74" w:rsidRPr="000140A1"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  <w:t>Community Group</w:t>
      </w:r>
      <w:r w:rsidRPr="000140A1"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  <w:t>s</w:t>
      </w:r>
      <w:r w:rsidR="00D53625" w:rsidRPr="000140A1"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  <w:t xml:space="preserve"> </w:t>
      </w:r>
      <w:r w:rsidRPr="000140A1"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  <w:t>to present</w:t>
      </w:r>
      <w:r w:rsidR="00E96E74" w:rsidRPr="000140A1"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  <w:t xml:space="preserve"> Submissions</w:t>
      </w:r>
    </w:p>
    <w:p w14:paraId="6FC4BDD5" w14:textId="53CFC6C1" w:rsidR="00E96E74" w:rsidRPr="000140A1" w:rsidRDefault="00E96E74" w:rsidP="00E96E74">
      <w:pPr>
        <w:spacing w:after="0" w:line="240" w:lineRule="auto"/>
        <w:jc w:val="center"/>
        <w:rPr>
          <w:rFonts w:eastAsia="Times New Roman" w:cstheme="minorHAnsi"/>
          <w:color w:val="984806" w:themeColor="accent6" w:themeShade="80"/>
          <w:sz w:val="32"/>
          <w:szCs w:val="32"/>
          <w:lang w:val="en-IE" w:eastAsia="en-IE"/>
        </w:rPr>
      </w:pPr>
      <w:r w:rsidRPr="000140A1"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  <w:t xml:space="preserve">to </w:t>
      </w:r>
      <w:r w:rsidR="002C19AD" w:rsidRPr="000140A1"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  <w:t xml:space="preserve">the Westmeath </w:t>
      </w:r>
      <w:r w:rsidR="00BF0CDE" w:rsidRPr="000140A1"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  <w:t>Municipal Districts</w:t>
      </w:r>
    </w:p>
    <w:p w14:paraId="2A0A21DC" w14:textId="77777777" w:rsidR="00E96E74" w:rsidRPr="000140A1" w:rsidRDefault="00E96E74" w:rsidP="00E96E74">
      <w:pPr>
        <w:spacing w:after="0" w:line="240" w:lineRule="auto"/>
        <w:rPr>
          <w:rFonts w:eastAsia="Times New Roman" w:cstheme="minorHAnsi"/>
          <w:color w:val="984806" w:themeColor="accent6" w:themeShade="80"/>
          <w:sz w:val="24"/>
          <w:szCs w:val="24"/>
          <w:lang w:val="en-IE" w:eastAsia="en-IE"/>
        </w:rPr>
      </w:pPr>
    </w:p>
    <w:p w14:paraId="61C1BBF4" w14:textId="61693119" w:rsidR="00E96E74" w:rsidRPr="007A0B43" w:rsidRDefault="00E96E74" w:rsidP="00E96E74">
      <w:pPr>
        <w:spacing w:after="0" w:line="240" w:lineRule="auto"/>
        <w:rPr>
          <w:rFonts w:cstheme="minorHAnsi"/>
          <w:sz w:val="24"/>
          <w:szCs w:val="24"/>
        </w:rPr>
      </w:pPr>
      <w:r w:rsidRPr="007A0B43">
        <w:rPr>
          <w:rFonts w:cstheme="minorHAnsi"/>
          <w:sz w:val="24"/>
          <w:szCs w:val="24"/>
        </w:rPr>
        <w:t>Dear</w:t>
      </w:r>
      <w:r w:rsidR="00D53625" w:rsidRPr="007A0B43">
        <w:rPr>
          <w:rFonts w:cstheme="minorHAnsi"/>
          <w:sz w:val="24"/>
          <w:szCs w:val="24"/>
        </w:rPr>
        <w:t xml:space="preserve"> </w:t>
      </w:r>
      <w:r w:rsidRPr="007A0B43">
        <w:rPr>
          <w:rFonts w:cstheme="minorHAnsi"/>
          <w:sz w:val="24"/>
          <w:szCs w:val="24"/>
        </w:rPr>
        <w:t>PPN Member</w:t>
      </w:r>
      <w:r w:rsidR="009624A7" w:rsidRPr="007A0B43">
        <w:rPr>
          <w:rFonts w:cstheme="minorHAnsi"/>
          <w:sz w:val="24"/>
          <w:szCs w:val="24"/>
        </w:rPr>
        <w:t>,</w:t>
      </w:r>
    </w:p>
    <w:p w14:paraId="605460F9" w14:textId="3318022D" w:rsidR="00E96E74" w:rsidRPr="007A0B43" w:rsidRDefault="00E96E74" w:rsidP="00E96E7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IE" w:eastAsia="en-IE"/>
        </w:rPr>
      </w:pPr>
    </w:p>
    <w:p w14:paraId="0A5E2C47" w14:textId="77777777" w:rsidR="00FE10AB" w:rsidRDefault="00FE10AB" w:rsidP="0061535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Westmeath </w:t>
      </w:r>
      <w:r w:rsidR="002C0D5F" w:rsidRPr="007A0B43">
        <w:rPr>
          <w:rFonts w:cstheme="minorHAnsi"/>
          <w:sz w:val="24"/>
          <w:szCs w:val="24"/>
        </w:rPr>
        <w:t>Public Participation Network</w:t>
      </w:r>
      <w:r w:rsidR="00CA065B" w:rsidRPr="007A0B4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have received</w:t>
      </w:r>
      <w:r w:rsidR="00CA065B" w:rsidRPr="007A0B43">
        <w:rPr>
          <w:rFonts w:cstheme="minorHAnsi"/>
          <w:sz w:val="24"/>
          <w:szCs w:val="24"/>
        </w:rPr>
        <w:t xml:space="preserve"> feedback</w:t>
      </w:r>
      <w:r w:rsidR="00AB1F1E" w:rsidRPr="007A0B4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from </w:t>
      </w:r>
      <w:r w:rsidRPr="007A0B43">
        <w:rPr>
          <w:rFonts w:cstheme="minorHAnsi"/>
          <w:sz w:val="24"/>
          <w:szCs w:val="24"/>
        </w:rPr>
        <w:t xml:space="preserve">Athlone/Moate Municipal District and Mullingar/Kinnegad Municipal District </w:t>
      </w:r>
      <w:r w:rsidR="00CA065B" w:rsidRPr="007A0B43">
        <w:rPr>
          <w:rFonts w:cstheme="minorHAnsi"/>
          <w:sz w:val="24"/>
          <w:szCs w:val="24"/>
        </w:rPr>
        <w:t xml:space="preserve">to issues </w:t>
      </w:r>
      <w:r>
        <w:rPr>
          <w:rFonts w:cstheme="minorHAnsi"/>
          <w:sz w:val="24"/>
          <w:szCs w:val="24"/>
        </w:rPr>
        <w:t>submitted</w:t>
      </w:r>
      <w:r w:rsidR="00CA065B" w:rsidRPr="007A0B4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late 2024 </w:t>
      </w:r>
      <w:r w:rsidR="00CA065B" w:rsidRPr="007A0B43">
        <w:rPr>
          <w:rFonts w:cstheme="minorHAnsi"/>
          <w:sz w:val="24"/>
          <w:szCs w:val="24"/>
        </w:rPr>
        <w:t xml:space="preserve">by </w:t>
      </w:r>
      <w:r w:rsidR="002C0D5F" w:rsidRPr="007A0B43">
        <w:rPr>
          <w:rFonts w:cstheme="minorHAnsi"/>
          <w:sz w:val="24"/>
          <w:szCs w:val="24"/>
        </w:rPr>
        <w:t xml:space="preserve">Westmeath </w:t>
      </w:r>
      <w:r w:rsidR="00CA065B" w:rsidRPr="007A0B43">
        <w:rPr>
          <w:rFonts w:cstheme="minorHAnsi"/>
          <w:sz w:val="24"/>
          <w:szCs w:val="24"/>
        </w:rPr>
        <w:t>community and voluntary groups</w:t>
      </w:r>
      <w:r>
        <w:rPr>
          <w:rFonts w:cstheme="minorHAnsi"/>
          <w:sz w:val="24"/>
          <w:szCs w:val="24"/>
        </w:rPr>
        <w:t>.</w:t>
      </w:r>
    </w:p>
    <w:p w14:paraId="5FF69B82" w14:textId="57664B28" w:rsidR="00D53625" w:rsidRPr="007A0B43" w:rsidRDefault="00D53625" w:rsidP="0061535C">
      <w:pPr>
        <w:jc w:val="both"/>
        <w:rPr>
          <w:rFonts w:cstheme="minorHAnsi"/>
          <w:sz w:val="24"/>
          <w:szCs w:val="24"/>
        </w:rPr>
      </w:pPr>
      <w:r w:rsidRPr="007A0B43">
        <w:rPr>
          <w:rFonts w:cstheme="minorHAnsi"/>
          <w:sz w:val="24"/>
          <w:szCs w:val="24"/>
        </w:rPr>
        <w:t>These s</w:t>
      </w:r>
      <w:r w:rsidR="00CA065B" w:rsidRPr="007A0B43">
        <w:rPr>
          <w:rFonts w:cstheme="minorHAnsi"/>
          <w:sz w:val="24"/>
          <w:szCs w:val="24"/>
        </w:rPr>
        <w:t xml:space="preserve">ubmissions were positively received and many of the issues and proposals were supported and </w:t>
      </w:r>
      <w:r w:rsidRPr="007A0B43">
        <w:rPr>
          <w:rFonts w:cstheme="minorHAnsi"/>
          <w:sz w:val="24"/>
          <w:szCs w:val="24"/>
        </w:rPr>
        <w:t>were addressed or are in the process of being addressed</w:t>
      </w:r>
      <w:r w:rsidR="00AB1F1E" w:rsidRPr="007A0B43">
        <w:rPr>
          <w:rFonts w:cstheme="minorHAnsi"/>
          <w:sz w:val="24"/>
          <w:szCs w:val="24"/>
        </w:rPr>
        <w:t xml:space="preserve"> by your Council</w:t>
      </w:r>
      <w:r w:rsidRPr="007A0B43">
        <w:rPr>
          <w:rFonts w:cstheme="minorHAnsi"/>
          <w:sz w:val="24"/>
          <w:szCs w:val="24"/>
        </w:rPr>
        <w:t>.</w:t>
      </w:r>
    </w:p>
    <w:p w14:paraId="2F375435" w14:textId="77777777" w:rsidR="00FE10AB" w:rsidRDefault="00515234" w:rsidP="0061535C">
      <w:pPr>
        <w:jc w:val="both"/>
        <w:rPr>
          <w:rFonts w:cstheme="minorHAnsi"/>
          <w:sz w:val="24"/>
          <w:szCs w:val="24"/>
        </w:rPr>
      </w:pPr>
      <w:r w:rsidRPr="007A0B43">
        <w:rPr>
          <w:rFonts w:cstheme="minorHAnsi"/>
          <w:sz w:val="24"/>
          <w:szCs w:val="24"/>
        </w:rPr>
        <w:t>As part of the formal process of drafting the Municipal District Budgets for 202</w:t>
      </w:r>
      <w:r w:rsidR="00FE10AB">
        <w:rPr>
          <w:rFonts w:cstheme="minorHAnsi"/>
          <w:sz w:val="24"/>
          <w:szCs w:val="24"/>
        </w:rPr>
        <w:t>6</w:t>
      </w:r>
      <w:r w:rsidRPr="007A0B43">
        <w:rPr>
          <w:rFonts w:cstheme="minorHAnsi"/>
          <w:sz w:val="24"/>
          <w:szCs w:val="24"/>
        </w:rPr>
        <w:t xml:space="preserve">, we are again seeking submissions from our </w:t>
      </w:r>
      <w:r w:rsidR="00FE10AB">
        <w:rPr>
          <w:rFonts w:cstheme="minorHAnsi"/>
          <w:sz w:val="24"/>
          <w:szCs w:val="24"/>
        </w:rPr>
        <w:t>m</w:t>
      </w:r>
      <w:r w:rsidRPr="007A0B43">
        <w:rPr>
          <w:rFonts w:cstheme="minorHAnsi"/>
          <w:sz w:val="24"/>
          <w:szCs w:val="24"/>
        </w:rPr>
        <w:t xml:space="preserve">embership. </w:t>
      </w:r>
    </w:p>
    <w:p w14:paraId="76BB39A9" w14:textId="7283D005" w:rsidR="00AB1F1E" w:rsidRPr="007A0B43" w:rsidRDefault="00515234" w:rsidP="0061535C">
      <w:pPr>
        <w:jc w:val="both"/>
        <w:rPr>
          <w:rFonts w:cstheme="minorHAnsi"/>
          <w:sz w:val="24"/>
          <w:szCs w:val="24"/>
        </w:rPr>
      </w:pPr>
      <w:r w:rsidRPr="007A0B43">
        <w:rPr>
          <w:rFonts w:cstheme="minorHAnsi"/>
          <w:sz w:val="24"/>
          <w:szCs w:val="24"/>
        </w:rPr>
        <w:t>We</w:t>
      </w:r>
      <w:r w:rsidR="000140A1">
        <w:rPr>
          <w:rFonts w:cstheme="minorHAnsi"/>
          <w:sz w:val="24"/>
          <w:szCs w:val="24"/>
        </w:rPr>
        <w:t>,</w:t>
      </w:r>
      <w:r w:rsidRPr="007A0B43">
        <w:rPr>
          <w:rFonts w:cstheme="minorHAnsi"/>
          <w:sz w:val="24"/>
          <w:szCs w:val="24"/>
        </w:rPr>
        <w:t xml:space="preserve"> therefore</w:t>
      </w:r>
      <w:r w:rsidR="000140A1">
        <w:rPr>
          <w:rFonts w:cstheme="minorHAnsi"/>
          <w:sz w:val="24"/>
          <w:szCs w:val="24"/>
        </w:rPr>
        <w:t>,</w:t>
      </w:r>
      <w:r w:rsidR="00CA065B" w:rsidRPr="007A0B43">
        <w:rPr>
          <w:rFonts w:cstheme="minorHAnsi"/>
          <w:sz w:val="24"/>
          <w:szCs w:val="24"/>
        </w:rPr>
        <w:t xml:space="preserve"> </w:t>
      </w:r>
      <w:r w:rsidR="002C0D5F" w:rsidRPr="007A0B43">
        <w:rPr>
          <w:rFonts w:cstheme="minorHAnsi"/>
          <w:sz w:val="24"/>
          <w:szCs w:val="24"/>
        </w:rPr>
        <w:t>invit</w:t>
      </w:r>
      <w:r w:rsidR="000140A1">
        <w:rPr>
          <w:rFonts w:cstheme="minorHAnsi"/>
          <w:sz w:val="24"/>
          <w:szCs w:val="24"/>
        </w:rPr>
        <w:t>e</w:t>
      </w:r>
      <w:r w:rsidR="002C0D5F" w:rsidRPr="007A0B43">
        <w:rPr>
          <w:rFonts w:cstheme="minorHAnsi"/>
          <w:sz w:val="24"/>
          <w:szCs w:val="24"/>
        </w:rPr>
        <w:t xml:space="preserve"> you to </w:t>
      </w:r>
      <w:r w:rsidR="00CA065B" w:rsidRPr="007A0B43">
        <w:rPr>
          <w:rFonts w:cstheme="minorHAnsi"/>
          <w:sz w:val="24"/>
          <w:szCs w:val="24"/>
        </w:rPr>
        <w:t>consult with your group</w:t>
      </w:r>
      <w:r w:rsidR="00FE10AB">
        <w:rPr>
          <w:rFonts w:cstheme="minorHAnsi"/>
          <w:sz w:val="24"/>
          <w:szCs w:val="24"/>
        </w:rPr>
        <w:t xml:space="preserve"> and ask</w:t>
      </w:r>
      <w:r w:rsidR="00CA065B" w:rsidRPr="007A0B43">
        <w:rPr>
          <w:rFonts w:cstheme="minorHAnsi"/>
          <w:sz w:val="24"/>
          <w:szCs w:val="24"/>
        </w:rPr>
        <w:t xml:space="preserve"> them to </w:t>
      </w:r>
      <w:r w:rsidR="002C0D5F" w:rsidRPr="007A0B43">
        <w:rPr>
          <w:rFonts w:cstheme="minorHAnsi"/>
          <w:sz w:val="24"/>
          <w:szCs w:val="24"/>
        </w:rPr>
        <w:t xml:space="preserve">identify </w:t>
      </w:r>
      <w:r w:rsidR="00CA065B" w:rsidRPr="007A0B43">
        <w:rPr>
          <w:rFonts w:cstheme="minorHAnsi"/>
          <w:sz w:val="24"/>
          <w:szCs w:val="24"/>
        </w:rPr>
        <w:t>issue</w:t>
      </w:r>
      <w:r w:rsidR="002C0D5F" w:rsidRPr="007A0B43">
        <w:rPr>
          <w:rFonts w:cstheme="minorHAnsi"/>
          <w:sz w:val="24"/>
          <w:szCs w:val="24"/>
        </w:rPr>
        <w:t>s</w:t>
      </w:r>
      <w:r w:rsidR="00CA065B" w:rsidRPr="007A0B43">
        <w:rPr>
          <w:rFonts w:cstheme="minorHAnsi"/>
          <w:sz w:val="24"/>
          <w:szCs w:val="24"/>
        </w:rPr>
        <w:t xml:space="preserve"> of concern for </w:t>
      </w:r>
      <w:r w:rsidR="00FE10AB">
        <w:rPr>
          <w:rFonts w:cstheme="minorHAnsi"/>
          <w:sz w:val="24"/>
          <w:szCs w:val="24"/>
        </w:rPr>
        <w:t>their</w:t>
      </w:r>
      <w:r w:rsidR="002C0D5F" w:rsidRPr="007A0B43">
        <w:rPr>
          <w:rFonts w:cstheme="minorHAnsi"/>
          <w:sz w:val="24"/>
          <w:szCs w:val="24"/>
        </w:rPr>
        <w:t xml:space="preserve"> group, </w:t>
      </w:r>
      <w:r w:rsidR="00CA065B" w:rsidRPr="007A0B43">
        <w:rPr>
          <w:rFonts w:cstheme="minorHAnsi"/>
          <w:sz w:val="24"/>
          <w:szCs w:val="24"/>
        </w:rPr>
        <w:t>area</w:t>
      </w:r>
      <w:r w:rsidR="002C0D5F" w:rsidRPr="007A0B43">
        <w:rPr>
          <w:rFonts w:cstheme="minorHAnsi"/>
          <w:sz w:val="24"/>
          <w:szCs w:val="24"/>
        </w:rPr>
        <w:t xml:space="preserve"> and community.</w:t>
      </w:r>
      <w:r w:rsidR="00AB1F1E" w:rsidRPr="007A0B43">
        <w:rPr>
          <w:rFonts w:cstheme="minorHAnsi"/>
          <w:sz w:val="24"/>
          <w:szCs w:val="24"/>
        </w:rPr>
        <w:t xml:space="preserve"> Your submissions will be </w:t>
      </w:r>
      <w:r w:rsidR="000140A1">
        <w:rPr>
          <w:rFonts w:cstheme="minorHAnsi"/>
          <w:sz w:val="24"/>
          <w:szCs w:val="24"/>
        </w:rPr>
        <w:t xml:space="preserve">collected and </w:t>
      </w:r>
      <w:r w:rsidR="00AB1F1E" w:rsidRPr="007A0B43">
        <w:rPr>
          <w:rFonts w:cstheme="minorHAnsi"/>
          <w:sz w:val="24"/>
          <w:szCs w:val="24"/>
        </w:rPr>
        <w:t xml:space="preserve">compiled by the </w:t>
      </w:r>
      <w:r w:rsidR="00FE10AB">
        <w:rPr>
          <w:rFonts w:cstheme="minorHAnsi"/>
          <w:sz w:val="24"/>
          <w:szCs w:val="24"/>
        </w:rPr>
        <w:t>W</w:t>
      </w:r>
      <w:r w:rsidR="00AB1F1E" w:rsidRPr="007A0B43">
        <w:rPr>
          <w:rFonts w:cstheme="minorHAnsi"/>
          <w:sz w:val="24"/>
          <w:szCs w:val="24"/>
        </w:rPr>
        <w:t>PPN Team and will then be presented to the relevant Municipal District</w:t>
      </w:r>
      <w:r w:rsidR="000140A1">
        <w:rPr>
          <w:rFonts w:cstheme="minorHAnsi"/>
          <w:sz w:val="24"/>
          <w:szCs w:val="24"/>
        </w:rPr>
        <w:t>s</w:t>
      </w:r>
      <w:r w:rsidR="00AB1F1E" w:rsidRPr="007A0B43">
        <w:rPr>
          <w:rFonts w:cstheme="minorHAnsi"/>
          <w:sz w:val="24"/>
          <w:szCs w:val="24"/>
        </w:rPr>
        <w:t>.</w:t>
      </w:r>
    </w:p>
    <w:p w14:paraId="60A9D2F2" w14:textId="1DDC5FDD" w:rsidR="001B035D" w:rsidRPr="007A0B43" w:rsidRDefault="00FE10AB" w:rsidP="0061535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use the</w:t>
      </w:r>
      <w:r w:rsidR="002C0D5F" w:rsidRPr="007A0B43">
        <w:rPr>
          <w:rFonts w:cstheme="minorHAnsi"/>
          <w:sz w:val="24"/>
          <w:szCs w:val="24"/>
        </w:rPr>
        <w:t xml:space="preserve"> attached form</w:t>
      </w:r>
      <w:r>
        <w:rPr>
          <w:rFonts w:cstheme="minorHAnsi"/>
          <w:sz w:val="24"/>
          <w:szCs w:val="24"/>
        </w:rPr>
        <w:t xml:space="preserve"> to list your concerns</w:t>
      </w:r>
      <w:r w:rsidR="001B035D" w:rsidRPr="007A0B43">
        <w:rPr>
          <w:rFonts w:cstheme="minorHAnsi"/>
          <w:sz w:val="24"/>
          <w:szCs w:val="24"/>
        </w:rPr>
        <w:t>, providing as much information as possible</w:t>
      </w:r>
      <w:r w:rsidR="00515234" w:rsidRPr="007A0B4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</w:t>
      </w:r>
      <w:r w:rsidRPr="007A0B43">
        <w:rPr>
          <w:rFonts w:cstheme="minorHAnsi"/>
          <w:sz w:val="24"/>
          <w:szCs w:val="24"/>
        </w:rPr>
        <w:t xml:space="preserve">supporting information </w:t>
      </w:r>
      <w:r>
        <w:rPr>
          <w:rFonts w:cstheme="minorHAnsi"/>
          <w:sz w:val="24"/>
          <w:szCs w:val="24"/>
        </w:rPr>
        <w:t xml:space="preserve">such as </w:t>
      </w:r>
      <w:r w:rsidRPr="007A0B43">
        <w:rPr>
          <w:rFonts w:cstheme="minorHAnsi"/>
          <w:sz w:val="24"/>
          <w:szCs w:val="24"/>
        </w:rPr>
        <w:t xml:space="preserve">photographs and Google Map coordinates etc. </w:t>
      </w:r>
      <w:r>
        <w:rPr>
          <w:rFonts w:cstheme="minorHAnsi"/>
          <w:sz w:val="24"/>
          <w:szCs w:val="24"/>
        </w:rPr>
        <w:t xml:space="preserve">Please also suggest </w:t>
      </w:r>
      <w:r w:rsidR="009624A7" w:rsidRPr="007A0B43">
        <w:rPr>
          <w:rFonts w:cstheme="minorHAnsi"/>
          <w:sz w:val="24"/>
          <w:szCs w:val="24"/>
        </w:rPr>
        <w:t>s</w:t>
      </w:r>
      <w:r w:rsidR="001B035D" w:rsidRPr="007A0B43">
        <w:rPr>
          <w:rFonts w:cstheme="minorHAnsi"/>
          <w:sz w:val="24"/>
          <w:szCs w:val="24"/>
        </w:rPr>
        <w:t>olution</w:t>
      </w:r>
      <w:r w:rsidR="000140A1">
        <w:rPr>
          <w:rFonts w:cstheme="minorHAnsi"/>
          <w:sz w:val="24"/>
          <w:szCs w:val="24"/>
        </w:rPr>
        <w:t>s</w:t>
      </w:r>
      <w:r w:rsidR="001B035D" w:rsidRPr="007A0B43">
        <w:rPr>
          <w:rFonts w:cstheme="minorHAnsi"/>
          <w:sz w:val="24"/>
          <w:szCs w:val="24"/>
        </w:rPr>
        <w:t xml:space="preserve"> which you believe would rectify the issue</w:t>
      </w:r>
      <w:r w:rsidR="000140A1">
        <w:rPr>
          <w:rFonts w:cstheme="minorHAnsi"/>
          <w:sz w:val="24"/>
          <w:szCs w:val="24"/>
        </w:rPr>
        <w:t>s</w:t>
      </w:r>
      <w:r w:rsidR="001B035D" w:rsidRPr="007A0B43">
        <w:rPr>
          <w:rFonts w:cstheme="minorHAnsi"/>
          <w:sz w:val="24"/>
          <w:szCs w:val="24"/>
        </w:rPr>
        <w:t>.</w:t>
      </w:r>
    </w:p>
    <w:p w14:paraId="611786C8" w14:textId="5C3E8E9B" w:rsidR="009624A7" w:rsidRPr="000140A1" w:rsidRDefault="00FE10AB" w:rsidP="0061535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1B035D" w:rsidRPr="007A0B43">
        <w:rPr>
          <w:rFonts w:cstheme="minorHAnsi"/>
          <w:sz w:val="24"/>
          <w:szCs w:val="24"/>
        </w:rPr>
        <w:t>ompleted sheets</w:t>
      </w:r>
      <w:r w:rsidR="00D53625" w:rsidRPr="007A0B43">
        <w:rPr>
          <w:rFonts w:cstheme="minorHAnsi"/>
          <w:sz w:val="24"/>
          <w:szCs w:val="24"/>
        </w:rPr>
        <w:t xml:space="preserve"> </w:t>
      </w:r>
      <w:r w:rsidR="00AB1F1E" w:rsidRPr="007A0B43">
        <w:rPr>
          <w:rFonts w:cstheme="minorHAnsi"/>
          <w:sz w:val="24"/>
          <w:szCs w:val="24"/>
        </w:rPr>
        <w:t xml:space="preserve">and documents </w:t>
      </w:r>
      <w:r>
        <w:rPr>
          <w:rFonts w:cstheme="minorHAnsi"/>
          <w:sz w:val="24"/>
          <w:szCs w:val="24"/>
        </w:rPr>
        <w:t xml:space="preserve">should be returned to us by </w:t>
      </w:r>
      <w:r w:rsidR="009624A7" w:rsidRPr="007A0B43">
        <w:rPr>
          <w:rFonts w:cstheme="minorHAnsi"/>
          <w:sz w:val="24"/>
          <w:szCs w:val="24"/>
        </w:rPr>
        <w:t>email or post</w:t>
      </w:r>
      <w:r w:rsidR="000140A1">
        <w:rPr>
          <w:rFonts w:cstheme="minorHAnsi"/>
          <w:sz w:val="24"/>
          <w:szCs w:val="24"/>
        </w:rPr>
        <w:t xml:space="preserve"> by </w:t>
      </w:r>
      <w:r w:rsidR="00332C2B">
        <w:rPr>
          <w:rFonts w:cstheme="minorHAnsi"/>
          <w:b/>
          <w:bCs/>
          <w:sz w:val="24"/>
          <w:szCs w:val="24"/>
          <w:u w:val="single"/>
        </w:rPr>
        <w:t>21</w:t>
      </w:r>
      <w:r w:rsidR="00332C2B">
        <w:rPr>
          <w:rFonts w:cstheme="minorHAnsi"/>
          <w:b/>
          <w:bCs/>
          <w:sz w:val="24"/>
          <w:szCs w:val="24"/>
          <w:u w:val="single"/>
          <w:vertAlign w:val="superscript"/>
        </w:rPr>
        <w:t>st</w:t>
      </w:r>
      <w:r>
        <w:rPr>
          <w:rFonts w:cstheme="minorHAnsi"/>
          <w:b/>
          <w:bCs/>
          <w:sz w:val="24"/>
          <w:szCs w:val="24"/>
          <w:u w:val="single"/>
        </w:rPr>
        <w:t xml:space="preserve"> September</w:t>
      </w:r>
      <w:r w:rsidR="000140A1" w:rsidRPr="008F4AF4">
        <w:rPr>
          <w:rFonts w:cstheme="minorHAnsi"/>
          <w:b/>
          <w:bCs/>
          <w:sz w:val="24"/>
          <w:szCs w:val="24"/>
          <w:u w:val="single"/>
        </w:rPr>
        <w:t xml:space="preserve"> 202</w:t>
      </w:r>
      <w:r w:rsidR="00332C2B">
        <w:rPr>
          <w:rFonts w:cstheme="minorHAnsi"/>
          <w:b/>
          <w:bCs/>
          <w:sz w:val="24"/>
          <w:szCs w:val="24"/>
          <w:u w:val="single"/>
        </w:rPr>
        <w:t>5</w:t>
      </w:r>
    </w:p>
    <w:p w14:paraId="4DC7929C" w14:textId="0B514F46" w:rsidR="009624A7" w:rsidRPr="007A0B43" w:rsidRDefault="009624A7" w:rsidP="0061535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A0B43">
        <w:rPr>
          <w:rFonts w:asciiTheme="minorHAnsi" w:hAnsiTheme="minorHAnsi" w:cstheme="minorHAnsi"/>
        </w:rPr>
        <w:t>E</w:t>
      </w:r>
      <w:r w:rsidR="001B035D" w:rsidRPr="007A0B43">
        <w:rPr>
          <w:rFonts w:asciiTheme="minorHAnsi" w:hAnsiTheme="minorHAnsi" w:cstheme="minorHAnsi"/>
        </w:rPr>
        <w:t xml:space="preserve">mail </w:t>
      </w:r>
      <w:r w:rsidRPr="007A0B43">
        <w:rPr>
          <w:rFonts w:asciiTheme="minorHAnsi" w:hAnsiTheme="minorHAnsi" w:cstheme="minorHAnsi"/>
        </w:rPr>
        <w:t xml:space="preserve">- </w:t>
      </w:r>
      <w:hyperlink r:id="rId8" w:history="1">
        <w:r w:rsidR="00FE10AB" w:rsidRPr="00286683">
          <w:rPr>
            <w:rStyle w:val="Hyperlink"/>
            <w:rFonts w:asciiTheme="minorHAnsi" w:hAnsiTheme="minorHAnsi" w:cstheme="minorHAnsi"/>
          </w:rPr>
          <w:t>ppn@westmeathcoco.ie</w:t>
        </w:r>
      </w:hyperlink>
    </w:p>
    <w:p w14:paraId="04B637AA" w14:textId="2548034A" w:rsidR="001B035D" w:rsidRPr="007A0B43" w:rsidRDefault="009624A7" w:rsidP="0061535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A0B43">
        <w:rPr>
          <w:rFonts w:asciiTheme="minorHAnsi" w:hAnsiTheme="minorHAnsi" w:cstheme="minorHAnsi"/>
        </w:rPr>
        <w:t>P</w:t>
      </w:r>
      <w:r w:rsidR="00D53625" w:rsidRPr="007A0B43">
        <w:rPr>
          <w:rFonts w:asciiTheme="minorHAnsi" w:hAnsiTheme="minorHAnsi" w:cstheme="minorHAnsi"/>
        </w:rPr>
        <w:t xml:space="preserve">ost </w:t>
      </w:r>
      <w:r w:rsidRPr="007A0B43">
        <w:rPr>
          <w:rFonts w:asciiTheme="minorHAnsi" w:hAnsiTheme="minorHAnsi" w:cstheme="minorHAnsi"/>
        </w:rPr>
        <w:t xml:space="preserve">- </w:t>
      </w:r>
      <w:r w:rsidR="00D53625" w:rsidRPr="007A0B43">
        <w:rPr>
          <w:rFonts w:asciiTheme="minorHAnsi" w:hAnsiTheme="minorHAnsi" w:cstheme="minorHAnsi"/>
        </w:rPr>
        <w:t>WPPN, Community Development Section, Westmeath County Council, Áras an Chontae, Mullingar, Co. Westmeath, N91 FH4N</w:t>
      </w:r>
    </w:p>
    <w:p w14:paraId="1F2A1EE1" w14:textId="3F893B61" w:rsidR="00E96E74" w:rsidRPr="007A0B43" w:rsidRDefault="00CA065B" w:rsidP="0061535C">
      <w:pPr>
        <w:jc w:val="both"/>
        <w:rPr>
          <w:rFonts w:cstheme="minorHAnsi"/>
          <w:sz w:val="24"/>
          <w:szCs w:val="24"/>
        </w:rPr>
      </w:pPr>
      <w:r w:rsidRPr="007A0B43">
        <w:rPr>
          <w:rFonts w:cstheme="minorHAnsi"/>
          <w:sz w:val="24"/>
          <w:szCs w:val="24"/>
        </w:rPr>
        <w:t xml:space="preserve">If you have any questions or </w:t>
      </w:r>
      <w:r w:rsidR="000140A1">
        <w:rPr>
          <w:rFonts w:cstheme="minorHAnsi"/>
          <w:sz w:val="24"/>
          <w:szCs w:val="24"/>
        </w:rPr>
        <w:t xml:space="preserve">need </w:t>
      </w:r>
      <w:r w:rsidRPr="007A0B43">
        <w:rPr>
          <w:rFonts w:cstheme="minorHAnsi"/>
          <w:sz w:val="24"/>
          <w:szCs w:val="24"/>
        </w:rPr>
        <w:t>clarifications, please contact</w:t>
      </w:r>
      <w:r w:rsidR="00D53625" w:rsidRPr="007A0B43">
        <w:rPr>
          <w:rFonts w:cstheme="minorHAnsi"/>
          <w:sz w:val="24"/>
          <w:szCs w:val="24"/>
        </w:rPr>
        <w:t xml:space="preserve"> us by email or</w:t>
      </w:r>
      <w:r w:rsidRPr="007A0B43">
        <w:rPr>
          <w:rFonts w:cstheme="minorHAnsi"/>
          <w:sz w:val="24"/>
          <w:szCs w:val="24"/>
        </w:rPr>
        <w:t xml:space="preserve"> </w:t>
      </w:r>
      <w:r w:rsidR="00D53625" w:rsidRPr="007A0B43">
        <w:rPr>
          <w:rFonts w:cstheme="minorHAnsi"/>
          <w:sz w:val="24"/>
          <w:szCs w:val="24"/>
        </w:rPr>
        <w:t xml:space="preserve">call </w:t>
      </w:r>
      <w:r w:rsidR="000140A1">
        <w:rPr>
          <w:rFonts w:cstheme="minorHAnsi"/>
          <w:sz w:val="24"/>
          <w:szCs w:val="24"/>
        </w:rPr>
        <w:t>us</w:t>
      </w:r>
      <w:r w:rsidRPr="007A0B43">
        <w:rPr>
          <w:rFonts w:cstheme="minorHAnsi"/>
          <w:sz w:val="24"/>
          <w:szCs w:val="24"/>
        </w:rPr>
        <w:t xml:space="preserve"> at 044 933</w:t>
      </w:r>
      <w:r w:rsidR="00FE10AB">
        <w:rPr>
          <w:rFonts w:cstheme="minorHAnsi"/>
          <w:sz w:val="24"/>
          <w:szCs w:val="24"/>
        </w:rPr>
        <w:t>2157</w:t>
      </w:r>
      <w:r w:rsidR="009624A7" w:rsidRPr="007A0B43">
        <w:rPr>
          <w:rFonts w:cstheme="minorHAnsi"/>
          <w:sz w:val="24"/>
          <w:szCs w:val="24"/>
        </w:rPr>
        <w:t>.</w:t>
      </w:r>
    </w:p>
    <w:p w14:paraId="55B746DA" w14:textId="567F5F09" w:rsidR="00E96E74" w:rsidRPr="007A0B43" w:rsidRDefault="00FE10AB" w:rsidP="009624A7">
      <w:pPr>
        <w:spacing w:after="0" w:line="240" w:lineRule="auto"/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the best</w:t>
      </w:r>
      <w:r w:rsidR="009624A7" w:rsidRPr="007A0B43">
        <w:rPr>
          <w:rFonts w:cstheme="minorHAnsi"/>
          <w:sz w:val="24"/>
          <w:szCs w:val="24"/>
        </w:rPr>
        <w:t>,</w:t>
      </w:r>
    </w:p>
    <w:p w14:paraId="4D5DCFD7" w14:textId="77777777" w:rsidR="009624A7" w:rsidRPr="007A0B43" w:rsidRDefault="009624A7" w:rsidP="00E96E74">
      <w:pPr>
        <w:spacing w:after="0" w:line="240" w:lineRule="auto"/>
        <w:rPr>
          <w:rFonts w:cstheme="minorHAnsi"/>
          <w:sz w:val="24"/>
          <w:szCs w:val="24"/>
        </w:rPr>
      </w:pPr>
    </w:p>
    <w:p w14:paraId="438A0A18" w14:textId="11A0E181" w:rsidR="00CA065B" w:rsidRDefault="00D53625" w:rsidP="009624A7">
      <w:pPr>
        <w:spacing w:after="0" w:line="240" w:lineRule="auto"/>
        <w:ind w:left="1134"/>
        <w:rPr>
          <w:rFonts w:cstheme="minorHAnsi"/>
          <w:sz w:val="24"/>
          <w:szCs w:val="24"/>
        </w:rPr>
      </w:pPr>
      <w:r w:rsidRPr="007A0B43">
        <w:rPr>
          <w:rFonts w:cstheme="minorHAnsi"/>
          <w:sz w:val="24"/>
          <w:szCs w:val="24"/>
        </w:rPr>
        <w:t>Mark Ahern, PPN Resource Worker</w:t>
      </w:r>
    </w:p>
    <w:p w14:paraId="7774E44E" w14:textId="77777777" w:rsidR="000140A1" w:rsidRPr="007A0B43" w:rsidRDefault="000140A1" w:rsidP="009624A7">
      <w:pPr>
        <w:spacing w:after="0" w:line="240" w:lineRule="auto"/>
        <w:ind w:left="1134"/>
        <w:rPr>
          <w:rFonts w:cstheme="minorHAnsi"/>
          <w:sz w:val="24"/>
          <w:szCs w:val="24"/>
        </w:rPr>
      </w:pPr>
    </w:p>
    <w:p w14:paraId="7E4D87ED" w14:textId="50116626" w:rsidR="009624A7" w:rsidRPr="007A0B43" w:rsidRDefault="00D53625" w:rsidP="009624A7">
      <w:pPr>
        <w:spacing w:after="0" w:line="240" w:lineRule="auto"/>
        <w:ind w:left="1134"/>
        <w:rPr>
          <w:rFonts w:cstheme="minorHAnsi"/>
          <w:sz w:val="24"/>
          <w:szCs w:val="24"/>
        </w:rPr>
      </w:pPr>
      <w:r w:rsidRPr="007A0B43">
        <w:rPr>
          <w:rFonts w:cstheme="minorHAnsi"/>
          <w:sz w:val="24"/>
          <w:szCs w:val="24"/>
        </w:rPr>
        <w:t>Martin Fagan, PPN Support Worker</w:t>
      </w:r>
    </w:p>
    <w:p w14:paraId="724F3C68" w14:textId="0035F8FC" w:rsidR="009624A7" w:rsidRPr="007A0B43" w:rsidRDefault="009624A7">
      <w:pPr>
        <w:rPr>
          <w:rFonts w:cstheme="minorHAnsi"/>
          <w:sz w:val="24"/>
          <w:szCs w:val="24"/>
        </w:rPr>
      </w:pPr>
      <w:r w:rsidRPr="007A0B43">
        <w:rPr>
          <w:rFonts w:cstheme="minorHAnsi"/>
          <w:sz w:val="24"/>
          <w:szCs w:val="24"/>
        </w:rPr>
        <w:br w:type="page"/>
      </w:r>
    </w:p>
    <w:p w14:paraId="4CC245B9" w14:textId="19AB26AD" w:rsidR="007A0B43" w:rsidRPr="007A0B43" w:rsidRDefault="007A0B43" w:rsidP="007A0B43">
      <w:pPr>
        <w:spacing w:after="0" w:line="240" w:lineRule="auto"/>
        <w:ind w:left="-567"/>
        <w:rPr>
          <w:rFonts w:cstheme="minorHAnsi"/>
          <w:b/>
          <w:color w:val="365F91" w:themeColor="accent1" w:themeShade="BF"/>
          <w:sz w:val="28"/>
          <w:szCs w:val="28"/>
        </w:rPr>
      </w:pPr>
      <w:r w:rsidRPr="007A0B43">
        <w:rPr>
          <w:rFonts w:cstheme="minorHAnsi"/>
          <w:b/>
          <w:color w:val="365F91" w:themeColor="accent1" w:themeShade="BF"/>
          <w:sz w:val="28"/>
          <w:szCs w:val="28"/>
        </w:rPr>
        <w:lastRenderedPageBreak/>
        <w:t>Contact Details</w:t>
      </w:r>
    </w:p>
    <w:tbl>
      <w:tblPr>
        <w:tblStyle w:val="TableGrid"/>
        <w:tblW w:w="9923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100"/>
      </w:tblGrid>
      <w:tr w:rsidR="007A0B43" w:rsidRPr="007A0B43" w14:paraId="50E8CDD9" w14:textId="77777777" w:rsidTr="00FA4369">
        <w:tc>
          <w:tcPr>
            <w:tcW w:w="3823" w:type="dxa"/>
          </w:tcPr>
          <w:p w14:paraId="3A16A9CB" w14:textId="55F78001" w:rsidR="007A0B43" w:rsidRPr="007A0B43" w:rsidRDefault="007A0B43" w:rsidP="00FA4369">
            <w:pPr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</w:pPr>
            <w:r w:rsidRPr="007A0B43"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  <w:t>Name of Community Group:</w:t>
            </w:r>
          </w:p>
        </w:tc>
        <w:tc>
          <w:tcPr>
            <w:tcW w:w="6100" w:type="dxa"/>
          </w:tcPr>
          <w:p w14:paraId="127C983B" w14:textId="3DA08003" w:rsidR="007A0B43" w:rsidRPr="007A0B43" w:rsidRDefault="007A0B43" w:rsidP="00FA4369">
            <w:pPr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</w:pPr>
          </w:p>
        </w:tc>
      </w:tr>
      <w:tr w:rsidR="007A0B43" w:rsidRPr="007A0B43" w14:paraId="368FCFC1" w14:textId="77777777" w:rsidTr="00FA4369">
        <w:tc>
          <w:tcPr>
            <w:tcW w:w="3823" w:type="dxa"/>
          </w:tcPr>
          <w:p w14:paraId="0E2DE370" w14:textId="12F6994E" w:rsidR="007A0B43" w:rsidRPr="007A0B43" w:rsidRDefault="007A0B43" w:rsidP="00FA4369">
            <w:pPr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</w:pPr>
            <w:r w:rsidRPr="007A0B43"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  <w:t>Contact Name:</w:t>
            </w:r>
          </w:p>
        </w:tc>
        <w:tc>
          <w:tcPr>
            <w:tcW w:w="6100" w:type="dxa"/>
          </w:tcPr>
          <w:p w14:paraId="117AFEDB" w14:textId="77777777" w:rsidR="007A0B43" w:rsidRPr="007A0B43" w:rsidRDefault="007A0B43" w:rsidP="00FA4369">
            <w:pPr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</w:pPr>
          </w:p>
        </w:tc>
      </w:tr>
      <w:tr w:rsidR="007A0B43" w:rsidRPr="007A0B43" w14:paraId="51CDF78D" w14:textId="77777777" w:rsidTr="00FA4369">
        <w:tc>
          <w:tcPr>
            <w:tcW w:w="3823" w:type="dxa"/>
          </w:tcPr>
          <w:p w14:paraId="462201CB" w14:textId="1964113E" w:rsidR="007A0B43" w:rsidRPr="007A0B43" w:rsidRDefault="007A0B43" w:rsidP="00FA4369">
            <w:pPr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</w:pPr>
            <w:r w:rsidRPr="007A0B43"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  <w:t>Phone No:</w:t>
            </w:r>
          </w:p>
        </w:tc>
        <w:tc>
          <w:tcPr>
            <w:tcW w:w="6100" w:type="dxa"/>
          </w:tcPr>
          <w:p w14:paraId="21ABAB0E" w14:textId="77777777" w:rsidR="007A0B43" w:rsidRPr="007A0B43" w:rsidRDefault="007A0B43" w:rsidP="00FA4369">
            <w:pPr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</w:pPr>
          </w:p>
        </w:tc>
      </w:tr>
      <w:tr w:rsidR="007A0B43" w:rsidRPr="007A0B43" w14:paraId="469D75DB" w14:textId="77777777" w:rsidTr="00FA4369">
        <w:tc>
          <w:tcPr>
            <w:tcW w:w="3823" w:type="dxa"/>
          </w:tcPr>
          <w:p w14:paraId="659EB04A" w14:textId="2EF62B13" w:rsidR="007A0B43" w:rsidRPr="007A0B43" w:rsidRDefault="007A0B43" w:rsidP="00FA4369">
            <w:pPr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</w:pPr>
            <w:r w:rsidRPr="007A0B43"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  <w:t>Email Address:</w:t>
            </w:r>
          </w:p>
        </w:tc>
        <w:tc>
          <w:tcPr>
            <w:tcW w:w="6100" w:type="dxa"/>
          </w:tcPr>
          <w:p w14:paraId="13DDFF72" w14:textId="77777777" w:rsidR="007A0B43" w:rsidRPr="007A0B43" w:rsidRDefault="007A0B43" w:rsidP="00FA4369">
            <w:pPr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</w:pPr>
          </w:p>
        </w:tc>
      </w:tr>
    </w:tbl>
    <w:p w14:paraId="1BF66AD6" w14:textId="77777777" w:rsidR="007A0B43" w:rsidRDefault="007A0B43" w:rsidP="00FA4369">
      <w:pPr>
        <w:spacing w:after="0" w:line="240" w:lineRule="auto"/>
        <w:rPr>
          <w:rFonts w:cstheme="minorHAnsi"/>
          <w:b/>
          <w:color w:val="365F91" w:themeColor="accent1" w:themeShade="BF"/>
          <w:sz w:val="28"/>
          <w:szCs w:val="28"/>
        </w:rPr>
      </w:pPr>
    </w:p>
    <w:p w14:paraId="4DFC0D02" w14:textId="77777777" w:rsidR="007A0B43" w:rsidRDefault="007A0B43" w:rsidP="00FA4369">
      <w:pPr>
        <w:spacing w:after="0" w:line="240" w:lineRule="auto"/>
        <w:ind w:left="-567"/>
        <w:rPr>
          <w:rFonts w:cstheme="minorHAnsi"/>
          <w:b/>
          <w:color w:val="365F91" w:themeColor="accent1" w:themeShade="BF"/>
          <w:sz w:val="28"/>
          <w:szCs w:val="28"/>
        </w:rPr>
      </w:pPr>
      <w:r w:rsidRPr="007A0B43">
        <w:rPr>
          <w:rFonts w:cstheme="minorHAnsi"/>
          <w:b/>
          <w:color w:val="365F91" w:themeColor="accent1" w:themeShade="BF"/>
          <w:sz w:val="28"/>
          <w:szCs w:val="28"/>
        </w:rPr>
        <w:t>Your Municipal District</w:t>
      </w:r>
    </w:p>
    <w:tbl>
      <w:tblPr>
        <w:tblStyle w:val="TableGrid"/>
        <w:tblW w:w="0" w:type="auto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B49C2" w:rsidRPr="004B49C2" w14:paraId="03825607" w14:textId="77777777" w:rsidTr="00FA4369">
        <w:tc>
          <w:tcPr>
            <w:tcW w:w="4675" w:type="dxa"/>
          </w:tcPr>
          <w:p w14:paraId="72A92A81" w14:textId="5E60A5C8" w:rsidR="007A0B43" w:rsidRPr="004B49C2" w:rsidRDefault="007A0B43" w:rsidP="00FA4369">
            <w:pPr>
              <w:rPr>
                <w:rFonts w:cstheme="minorHAnsi"/>
                <w:b/>
                <w:sz w:val="28"/>
                <w:szCs w:val="28"/>
              </w:rPr>
            </w:pPr>
            <w:r w:rsidRPr="004B49C2">
              <w:rPr>
                <w:rFonts w:cstheme="minorHAnsi"/>
                <w:b/>
                <w:sz w:val="28"/>
                <w:szCs w:val="28"/>
              </w:rPr>
              <w:t xml:space="preserve">Athlone Moate </w:t>
            </w:r>
            <w:r w:rsidRPr="004B49C2">
              <w:rPr>
                <w:rFonts w:cstheme="minorHAnsi"/>
                <w:b/>
                <w:sz w:val="28"/>
                <w:szCs w:val="28"/>
              </w:rPr>
              <w:tab/>
            </w:r>
            <w:r w:rsidRPr="004B49C2">
              <w:rPr>
                <w:rFonts w:cstheme="minorHAnsi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4675" w:type="dxa"/>
          </w:tcPr>
          <w:p w14:paraId="5ED098CA" w14:textId="46F170C4" w:rsidR="007A0B43" w:rsidRPr="004B49C2" w:rsidRDefault="007A0B43" w:rsidP="00FA4369">
            <w:pPr>
              <w:rPr>
                <w:rFonts w:cstheme="minorHAnsi"/>
                <w:b/>
                <w:sz w:val="28"/>
                <w:szCs w:val="28"/>
              </w:rPr>
            </w:pPr>
            <w:r w:rsidRPr="004B49C2">
              <w:rPr>
                <w:rFonts w:cstheme="minorHAnsi"/>
                <w:b/>
                <w:sz w:val="28"/>
                <w:szCs w:val="28"/>
              </w:rPr>
              <w:t xml:space="preserve">Mullingar/Kinnegad </w:t>
            </w:r>
            <w:r w:rsidR="004B49C2" w:rsidRPr="004B49C2">
              <w:rPr>
                <w:rFonts w:cstheme="minorHAnsi"/>
                <w:b/>
                <w:sz w:val="28"/>
                <w:szCs w:val="28"/>
              </w:rPr>
              <w:tab/>
            </w:r>
            <w:r w:rsidRPr="004B49C2">
              <w:rPr>
                <w:rFonts w:cstheme="minorHAnsi"/>
                <w:b/>
                <w:sz w:val="28"/>
                <w:szCs w:val="28"/>
              </w:rPr>
              <w:sym w:font="Wingdings" w:char="F0A8"/>
            </w:r>
          </w:p>
        </w:tc>
      </w:tr>
    </w:tbl>
    <w:p w14:paraId="660C8F58" w14:textId="77777777" w:rsidR="007A0B43" w:rsidRPr="004B49C2" w:rsidRDefault="007A0B43" w:rsidP="007A0B43">
      <w:pPr>
        <w:spacing w:after="0" w:line="240" w:lineRule="auto"/>
        <w:ind w:left="-567"/>
        <w:rPr>
          <w:rFonts w:cstheme="minorHAnsi"/>
          <w:b/>
          <w:sz w:val="28"/>
          <w:szCs w:val="28"/>
        </w:rPr>
      </w:pPr>
    </w:p>
    <w:p w14:paraId="727FEA21" w14:textId="0EACB96A" w:rsidR="004B49C2" w:rsidRDefault="00101DD9" w:rsidP="004B49C2">
      <w:pPr>
        <w:spacing w:after="0" w:line="240" w:lineRule="auto"/>
        <w:ind w:left="-567"/>
        <w:rPr>
          <w:rFonts w:cstheme="minorHAnsi"/>
          <w:b/>
          <w:color w:val="365F91" w:themeColor="accent1" w:themeShade="BF"/>
          <w:sz w:val="28"/>
          <w:szCs w:val="28"/>
        </w:rPr>
      </w:pPr>
      <w:r w:rsidRPr="007A0B43">
        <w:rPr>
          <w:rFonts w:cstheme="minorHAnsi"/>
          <w:b/>
          <w:color w:val="365F91" w:themeColor="accent1" w:themeShade="BF"/>
          <w:sz w:val="28"/>
          <w:szCs w:val="28"/>
        </w:rPr>
        <w:t>Please</w:t>
      </w:r>
      <w:r w:rsidR="00A5656B">
        <w:rPr>
          <w:rFonts w:cstheme="minorHAnsi"/>
          <w:b/>
          <w:color w:val="365F91" w:themeColor="accent1" w:themeShade="BF"/>
          <w:sz w:val="28"/>
          <w:szCs w:val="28"/>
        </w:rPr>
        <w:t xml:space="preserve"> provide</w:t>
      </w:r>
      <w:r w:rsidRPr="007A0B43">
        <w:rPr>
          <w:rFonts w:cstheme="minorHAnsi"/>
          <w:b/>
          <w:color w:val="365F91" w:themeColor="accent1" w:themeShade="BF"/>
          <w:sz w:val="28"/>
          <w:szCs w:val="28"/>
        </w:rPr>
        <w:t xml:space="preserve"> </w:t>
      </w:r>
      <w:r w:rsidR="004B49C2">
        <w:rPr>
          <w:rFonts w:cstheme="minorHAnsi"/>
          <w:b/>
          <w:color w:val="365F91" w:themeColor="accent1" w:themeShade="BF"/>
          <w:sz w:val="28"/>
          <w:szCs w:val="28"/>
        </w:rPr>
        <w:t>detail</w:t>
      </w:r>
      <w:r w:rsidR="00A5656B">
        <w:rPr>
          <w:rFonts w:cstheme="minorHAnsi"/>
          <w:b/>
          <w:color w:val="365F91" w:themeColor="accent1" w:themeShade="BF"/>
          <w:sz w:val="28"/>
          <w:szCs w:val="28"/>
        </w:rPr>
        <w:t>s of</w:t>
      </w:r>
      <w:r w:rsidR="004B49C2">
        <w:rPr>
          <w:rFonts w:cstheme="minorHAnsi"/>
          <w:b/>
          <w:color w:val="365F91" w:themeColor="accent1" w:themeShade="BF"/>
          <w:sz w:val="28"/>
          <w:szCs w:val="28"/>
        </w:rPr>
        <w:t xml:space="preserve"> your concern below</w:t>
      </w:r>
    </w:p>
    <w:p w14:paraId="484A2AB8" w14:textId="4F792BA5" w:rsidR="00101DD9" w:rsidRPr="00FA4369" w:rsidRDefault="00FA4369" w:rsidP="004B49C2">
      <w:pPr>
        <w:spacing w:after="0" w:line="240" w:lineRule="auto"/>
        <w:ind w:left="-284"/>
        <w:rPr>
          <w:rFonts w:cstheme="minorHAnsi"/>
          <w:bCs/>
          <w:sz w:val="24"/>
          <w:szCs w:val="24"/>
        </w:rPr>
      </w:pPr>
      <w:r w:rsidRPr="00FA4369">
        <w:rPr>
          <w:rFonts w:cstheme="minorHAnsi"/>
          <w:bCs/>
          <w:sz w:val="24"/>
          <w:szCs w:val="24"/>
        </w:rPr>
        <w:t xml:space="preserve">Limit to you top three issues. </w:t>
      </w:r>
      <w:r w:rsidR="004B49C2" w:rsidRPr="00FA4369">
        <w:rPr>
          <w:rFonts w:cstheme="minorHAnsi"/>
          <w:bCs/>
          <w:sz w:val="24"/>
          <w:szCs w:val="24"/>
        </w:rPr>
        <w:t>Includ</w:t>
      </w:r>
      <w:r w:rsidR="00A5656B">
        <w:rPr>
          <w:rFonts w:cstheme="minorHAnsi"/>
          <w:bCs/>
          <w:sz w:val="24"/>
          <w:szCs w:val="24"/>
        </w:rPr>
        <w:t>e</w:t>
      </w:r>
      <w:r w:rsidR="004B49C2" w:rsidRPr="00FA4369">
        <w:rPr>
          <w:rFonts w:cstheme="minorHAnsi"/>
          <w:bCs/>
          <w:sz w:val="24"/>
          <w:szCs w:val="24"/>
        </w:rPr>
        <w:t xml:space="preserve"> </w:t>
      </w:r>
      <w:r w:rsidR="00101DD9" w:rsidRPr="00FA4369">
        <w:rPr>
          <w:rFonts w:cstheme="minorHAnsi"/>
          <w:bCs/>
          <w:sz w:val="24"/>
          <w:szCs w:val="24"/>
        </w:rPr>
        <w:t>as much information</w:t>
      </w:r>
      <w:r w:rsidR="004B49C2" w:rsidRPr="00FA4369">
        <w:rPr>
          <w:rFonts w:cstheme="minorHAnsi"/>
          <w:bCs/>
          <w:sz w:val="24"/>
          <w:szCs w:val="24"/>
        </w:rPr>
        <w:t xml:space="preserve"> as possible. W</w:t>
      </w:r>
      <w:r w:rsidR="00101DD9" w:rsidRPr="00FA4369">
        <w:rPr>
          <w:rFonts w:cstheme="minorHAnsi"/>
          <w:bCs/>
          <w:sz w:val="24"/>
          <w:szCs w:val="24"/>
        </w:rPr>
        <w:t>hat</w:t>
      </w:r>
      <w:r w:rsidR="004B49C2" w:rsidRPr="00FA4369">
        <w:rPr>
          <w:rFonts w:cstheme="minorHAnsi"/>
          <w:bCs/>
          <w:sz w:val="24"/>
          <w:szCs w:val="24"/>
        </w:rPr>
        <w:t xml:space="preserve">? Where? When? Insert or include photos/maps. Also include any </w:t>
      </w:r>
      <w:r w:rsidR="00101DD9" w:rsidRPr="00FA4369">
        <w:rPr>
          <w:rFonts w:cstheme="minorHAnsi"/>
          <w:bCs/>
          <w:sz w:val="24"/>
          <w:szCs w:val="24"/>
        </w:rPr>
        <w:t>suggested solution</w:t>
      </w:r>
      <w:r w:rsidR="004B49C2" w:rsidRPr="00FA4369">
        <w:rPr>
          <w:rFonts w:cstheme="minorHAnsi"/>
          <w:bCs/>
          <w:sz w:val="24"/>
          <w:szCs w:val="24"/>
        </w:rPr>
        <w:t>s from your group</w:t>
      </w:r>
      <w:r w:rsidRPr="00FA4369">
        <w:rPr>
          <w:rFonts w:cstheme="minorHAnsi"/>
          <w:bCs/>
          <w:sz w:val="24"/>
          <w:szCs w:val="24"/>
        </w:rPr>
        <w:t xml:space="preserve">. </w:t>
      </w:r>
    </w:p>
    <w:tbl>
      <w:tblPr>
        <w:tblStyle w:val="GridTable1Light-Accent4"/>
        <w:tblW w:w="10349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813"/>
        <w:gridCol w:w="4111"/>
      </w:tblGrid>
      <w:tr w:rsidR="00FA4369" w:rsidRPr="007A0B43" w14:paraId="041D1B84" w14:textId="77777777" w:rsidTr="00FA4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806D4EA" w14:textId="21543406" w:rsidR="00FA4369" w:rsidRDefault="00FA4369" w:rsidP="00FA436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3" w:type="dxa"/>
          </w:tcPr>
          <w:p w14:paraId="51F98C94" w14:textId="6E48224C" w:rsidR="00FA4369" w:rsidRPr="007A0B43" w:rsidRDefault="00FA4369" w:rsidP="00FA4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Your Group’s </w:t>
            </w:r>
            <w:r w:rsidRPr="007A0B43">
              <w:rPr>
                <w:rFonts w:cstheme="minorHAnsi"/>
                <w:sz w:val="28"/>
                <w:szCs w:val="28"/>
              </w:rPr>
              <w:t>Issue or Concern</w:t>
            </w:r>
          </w:p>
        </w:tc>
        <w:tc>
          <w:tcPr>
            <w:tcW w:w="4111" w:type="dxa"/>
          </w:tcPr>
          <w:p w14:paraId="69109AF6" w14:textId="45C262A2" w:rsidR="00FA4369" w:rsidRPr="007A0B43" w:rsidRDefault="00FA4369" w:rsidP="004B49C2">
            <w:pPr>
              <w:ind w:left="2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Your Group’s </w:t>
            </w:r>
            <w:r w:rsidRPr="007A0B43">
              <w:rPr>
                <w:rFonts w:cstheme="minorHAnsi"/>
                <w:sz w:val="28"/>
                <w:szCs w:val="28"/>
              </w:rPr>
              <w:t>Suggested Solution</w:t>
            </w:r>
          </w:p>
        </w:tc>
      </w:tr>
      <w:tr w:rsidR="00FA4369" w:rsidRPr="007A0B43" w14:paraId="700B9E16" w14:textId="77777777" w:rsidTr="00FA4369">
        <w:trPr>
          <w:trHeight w:val="2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1646F0A9" w14:textId="365C7F01" w:rsidR="00FA4369" w:rsidRPr="007A0B43" w:rsidRDefault="00FA4369" w:rsidP="00FA4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813" w:type="dxa"/>
          </w:tcPr>
          <w:p w14:paraId="5D5A323A" w14:textId="0922C75D" w:rsidR="00FA4369" w:rsidRPr="007A0B43" w:rsidRDefault="00FA4369" w:rsidP="00FA4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318051A" w14:textId="174C18A5" w:rsidR="00FA4369" w:rsidRPr="007A0B43" w:rsidRDefault="00FA4369" w:rsidP="00FA4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FA4369" w:rsidRPr="007A0B43" w14:paraId="3F7C237E" w14:textId="77777777" w:rsidTr="00FA4369">
        <w:trPr>
          <w:trHeight w:val="2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D3752FC" w14:textId="15812561" w:rsidR="00FA4369" w:rsidRPr="007A0B43" w:rsidRDefault="00FA4369" w:rsidP="00FA4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813" w:type="dxa"/>
          </w:tcPr>
          <w:p w14:paraId="737AFA2E" w14:textId="3A8B4DE0" w:rsidR="00FA4369" w:rsidRPr="007A0B43" w:rsidRDefault="00FA4369" w:rsidP="00FA4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9550230" w14:textId="7353DE10" w:rsidR="00FA4369" w:rsidRPr="007A0B43" w:rsidRDefault="00FA4369" w:rsidP="00FA4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FA4369" w:rsidRPr="007A0B43" w14:paraId="1E91BE96" w14:textId="77777777" w:rsidTr="00FA4369">
        <w:trPr>
          <w:trHeight w:val="2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6014B434" w14:textId="1683AFD1" w:rsidR="00FA4369" w:rsidRPr="007A0B43" w:rsidRDefault="00FA4369" w:rsidP="00FA4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813" w:type="dxa"/>
          </w:tcPr>
          <w:p w14:paraId="3C6AEA27" w14:textId="1E774166" w:rsidR="00FA4369" w:rsidRPr="007A0B43" w:rsidRDefault="00FA4369" w:rsidP="00FA4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3F5C2A7" w14:textId="0CABF88D" w:rsidR="00FA4369" w:rsidRPr="007A0B43" w:rsidRDefault="00FA4369" w:rsidP="00FA4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bookmarkEnd w:id="0"/>
    </w:tbl>
    <w:p w14:paraId="34059FF7" w14:textId="4F9CAC12" w:rsidR="009E1CB0" w:rsidRPr="007A0B43" w:rsidRDefault="009E1CB0" w:rsidP="00FA4369">
      <w:pPr>
        <w:spacing w:after="0" w:line="240" w:lineRule="auto"/>
        <w:rPr>
          <w:rFonts w:cstheme="minorHAnsi"/>
          <w:b/>
        </w:rPr>
      </w:pPr>
    </w:p>
    <w:sectPr w:rsidR="009E1CB0" w:rsidRPr="007A0B43" w:rsidSect="007A0B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34AF" w14:textId="77777777" w:rsidR="00F01716" w:rsidRDefault="00F01716" w:rsidP="00D53625">
      <w:pPr>
        <w:spacing w:after="0" w:line="240" w:lineRule="auto"/>
      </w:pPr>
      <w:r>
        <w:separator/>
      </w:r>
    </w:p>
  </w:endnote>
  <w:endnote w:type="continuationSeparator" w:id="0">
    <w:p w14:paraId="69D764B8" w14:textId="77777777" w:rsidR="00F01716" w:rsidRDefault="00F01716" w:rsidP="00D5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3054" w14:textId="77777777" w:rsidR="0036401F" w:rsidRDefault="00364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936728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05FED3F" w14:textId="75A0F4EE" w:rsidR="00D41D37" w:rsidRPr="00D41D37" w:rsidRDefault="00D41D37" w:rsidP="00D41D37">
        <w:pPr>
          <w:pStyle w:val="Footer"/>
          <w:jc w:val="right"/>
          <w:rPr>
            <w:sz w:val="20"/>
            <w:szCs w:val="20"/>
          </w:rPr>
        </w:pPr>
        <w:r w:rsidRPr="00D41D37">
          <w:rPr>
            <w:sz w:val="20"/>
            <w:szCs w:val="20"/>
          </w:rPr>
          <w:t xml:space="preserve">Page | </w:t>
        </w:r>
        <w:r w:rsidRPr="00D41D37">
          <w:rPr>
            <w:sz w:val="20"/>
            <w:szCs w:val="20"/>
          </w:rPr>
          <w:fldChar w:fldCharType="begin"/>
        </w:r>
        <w:r w:rsidRPr="00D41D37">
          <w:rPr>
            <w:sz w:val="20"/>
            <w:szCs w:val="20"/>
          </w:rPr>
          <w:instrText xml:space="preserve"> PAGE   \* MERGEFORMAT </w:instrText>
        </w:r>
        <w:r w:rsidRPr="00D41D37">
          <w:rPr>
            <w:sz w:val="20"/>
            <w:szCs w:val="20"/>
          </w:rPr>
          <w:fldChar w:fldCharType="separate"/>
        </w:r>
        <w:r w:rsidRPr="00D41D37">
          <w:rPr>
            <w:noProof/>
            <w:sz w:val="20"/>
            <w:szCs w:val="20"/>
          </w:rPr>
          <w:t>2</w:t>
        </w:r>
        <w:r w:rsidRPr="00D41D37">
          <w:rPr>
            <w:noProof/>
            <w:sz w:val="20"/>
            <w:szCs w:val="20"/>
          </w:rPr>
          <w:fldChar w:fldCharType="end"/>
        </w:r>
        <w:r w:rsidRPr="00D41D37">
          <w:rPr>
            <w:noProof/>
            <w:sz w:val="20"/>
            <w:szCs w:val="20"/>
          </w:rPr>
          <w:t xml:space="preserve"> of 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99C4" w14:textId="77777777" w:rsidR="0036401F" w:rsidRDefault="00364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C56B" w14:textId="77777777" w:rsidR="00F01716" w:rsidRDefault="00F01716" w:rsidP="00D53625">
      <w:pPr>
        <w:spacing w:after="0" w:line="240" w:lineRule="auto"/>
      </w:pPr>
      <w:r>
        <w:separator/>
      </w:r>
    </w:p>
  </w:footnote>
  <w:footnote w:type="continuationSeparator" w:id="0">
    <w:p w14:paraId="42730638" w14:textId="77777777" w:rsidR="00F01716" w:rsidRDefault="00F01716" w:rsidP="00D5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62A1" w14:textId="77777777" w:rsidR="0036401F" w:rsidRDefault="00364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71DE" w14:textId="761F621C" w:rsidR="00D53625" w:rsidRPr="0036401F" w:rsidRDefault="00D53625" w:rsidP="00430F5F">
    <w:pPr>
      <w:spacing w:after="0" w:line="240" w:lineRule="auto"/>
      <w:ind w:left="-567" w:right="-988"/>
      <w:jc w:val="right"/>
      <w:rPr>
        <w:rFonts w:ascii="Arial" w:eastAsia="Times New Roman" w:hAnsi="Arial" w:cs="Arial"/>
        <w:b/>
        <w:bCs/>
        <w:color w:val="C00000"/>
        <w:sz w:val="40"/>
        <w:szCs w:val="40"/>
        <w:lang w:val="en-IE" w:eastAsia="en-IE"/>
      </w:rPr>
    </w:pPr>
    <w:r w:rsidRPr="0036401F">
      <w:rPr>
        <w:rFonts w:ascii="Arial" w:eastAsia="Times New Roman" w:hAnsi="Arial" w:cs="Arial"/>
        <w:noProof/>
        <w:color w:val="C00000"/>
        <w:sz w:val="40"/>
        <w:szCs w:val="40"/>
        <w:lang w:val="en-IE" w:eastAsia="en-IE"/>
      </w:rPr>
      <w:drawing>
        <wp:anchor distT="0" distB="0" distL="114300" distR="114300" simplePos="0" relativeHeight="251659264" behindDoc="0" locked="0" layoutInCell="1" allowOverlap="1" wp14:anchorId="77EEB943" wp14:editId="35D6AD14">
          <wp:simplePos x="0" y="0"/>
          <wp:positionH relativeFrom="margin">
            <wp:posOffset>-533400</wp:posOffset>
          </wp:positionH>
          <wp:positionV relativeFrom="paragraph">
            <wp:posOffset>-259080</wp:posOffset>
          </wp:positionV>
          <wp:extent cx="1619250" cy="887730"/>
          <wp:effectExtent l="0" t="0" r="0" b="7620"/>
          <wp:wrapSquare wrapText="bothSides"/>
          <wp:docPr id="1239488073" name="Picture 1239488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N-2019-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887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401F">
      <w:rPr>
        <w:rFonts w:ascii="Arial" w:eastAsia="Times New Roman" w:hAnsi="Arial" w:cs="Arial"/>
        <w:b/>
        <w:bCs/>
        <w:color w:val="C00000"/>
        <w:sz w:val="40"/>
        <w:szCs w:val="40"/>
        <w:lang w:val="en-IE" w:eastAsia="en-IE"/>
      </w:rPr>
      <w:t>Westmeath Public Participation Network.</w:t>
    </w:r>
  </w:p>
  <w:p w14:paraId="353850FA" w14:textId="105A5FF1" w:rsidR="00D53625" w:rsidRDefault="00D53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BAC0" w14:textId="77777777" w:rsidR="0036401F" w:rsidRDefault="00364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F1D3A"/>
    <w:multiLevelType w:val="hybridMultilevel"/>
    <w:tmpl w:val="F342E1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1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74"/>
    <w:rsid w:val="000140A1"/>
    <w:rsid w:val="000D3EB1"/>
    <w:rsid w:val="00101DD9"/>
    <w:rsid w:val="001B035D"/>
    <w:rsid w:val="002320C2"/>
    <w:rsid w:val="002C0D5F"/>
    <w:rsid w:val="002C19AD"/>
    <w:rsid w:val="00332C2B"/>
    <w:rsid w:val="0036401F"/>
    <w:rsid w:val="00430F5F"/>
    <w:rsid w:val="004B49C2"/>
    <w:rsid w:val="00515234"/>
    <w:rsid w:val="0061535C"/>
    <w:rsid w:val="006A39E7"/>
    <w:rsid w:val="007A0B43"/>
    <w:rsid w:val="007A233E"/>
    <w:rsid w:val="008776E5"/>
    <w:rsid w:val="008F4AF4"/>
    <w:rsid w:val="009624A7"/>
    <w:rsid w:val="009E1CB0"/>
    <w:rsid w:val="00A35C11"/>
    <w:rsid w:val="00A5656B"/>
    <w:rsid w:val="00A9368D"/>
    <w:rsid w:val="00AB1F1E"/>
    <w:rsid w:val="00B2358B"/>
    <w:rsid w:val="00B428CB"/>
    <w:rsid w:val="00B8684D"/>
    <w:rsid w:val="00B940F5"/>
    <w:rsid w:val="00BD5881"/>
    <w:rsid w:val="00BF0CDE"/>
    <w:rsid w:val="00CA065B"/>
    <w:rsid w:val="00D25978"/>
    <w:rsid w:val="00D41D37"/>
    <w:rsid w:val="00D53625"/>
    <w:rsid w:val="00E05BCE"/>
    <w:rsid w:val="00E96E74"/>
    <w:rsid w:val="00F01716"/>
    <w:rsid w:val="00F8133B"/>
    <w:rsid w:val="00FA4369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442A0"/>
  <w15:chartTrackingRefBased/>
  <w15:docId w15:val="{42F8B890-5EC8-4BE2-9480-39E71C69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E96E74"/>
    <w:rPr>
      <w:color w:val="0000FF"/>
      <w:u w:val="single"/>
    </w:rPr>
  </w:style>
  <w:style w:type="table" w:styleId="TableGrid">
    <w:name w:val="Table Grid"/>
    <w:basedOn w:val="TableNormal"/>
    <w:uiPriority w:val="59"/>
    <w:rsid w:val="009E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8776E5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A06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536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3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625"/>
  </w:style>
  <w:style w:type="paragraph" w:styleId="Footer">
    <w:name w:val="footer"/>
    <w:basedOn w:val="Normal"/>
    <w:link w:val="FooterChar"/>
    <w:uiPriority w:val="99"/>
    <w:unhideWhenUsed/>
    <w:rsid w:val="00D53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8" w:space="5" w:color="333333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n@westmeathcoco.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F995-71C0-4695-B88E-332CDAD4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 Geoghegan</dc:creator>
  <cp:keywords/>
  <dc:description/>
  <cp:lastModifiedBy>Martin Fagan</cp:lastModifiedBy>
  <cp:revision>3</cp:revision>
  <dcterms:created xsi:type="dcterms:W3CDTF">2025-08-27T15:23:00Z</dcterms:created>
  <dcterms:modified xsi:type="dcterms:W3CDTF">2025-09-23T16:14:00Z</dcterms:modified>
</cp:coreProperties>
</file>