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6Colorful-Accent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E17DCC" w14:paraId="1A2B4B84" w14:textId="77777777" w:rsidTr="00AE3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32406416" w14:textId="77777777" w:rsidR="00E17DCC" w:rsidRDefault="00E17DCC" w:rsidP="00AE389E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  <w:p w14:paraId="6B4C6D2A" w14:textId="77777777" w:rsidR="00E17DCC" w:rsidRDefault="00E17DCC" w:rsidP="00AE389E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3AF0825" wp14:editId="4CD85885">
                  <wp:simplePos x="0" y="0"/>
                  <wp:positionH relativeFrom="column">
                    <wp:posOffset>4027170</wp:posOffset>
                  </wp:positionH>
                  <wp:positionV relativeFrom="paragraph">
                    <wp:posOffset>189865</wp:posOffset>
                  </wp:positionV>
                  <wp:extent cx="2048510" cy="1024255"/>
                  <wp:effectExtent l="0" t="0" r="8890" b="444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04E7E8" w14:textId="16CFD05D" w:rsidR="00E17DCC" w:rsidRDefault="00E17DCC" w:rsidP="00AE389E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FD18E9">
              <w:rPr>
                <w:sz w:val="32"/>
                <w:szCs w:val="32"/>
              </w:rPr>
              <w:t xml:space="preserve">Environment, Climate Action, </w:t>
            </w:r>
            <w:r>
              <w:rPr>
                <w:sz w:val="32"/>
                <w:szCs w:val="32"/>
              </w:rPr>
              <w:t xml:space="preserve">Rural </w:t>
            </w:r>
            <w:r w:rsidRPr="00FD18E9">
              <w:rPr>
                <w:sz w:val="32"/>
                <w:szCs w:val="32"/>
              </w:rPr>
              <w:t xml:space="preserve">Water </w:t>
            </w:r>
            <w:r>
              <w:rPr>
                <w:sz w:val="32"/>
                <w:szCs w:val="32"/>
              </w:rPr>
              <w:t xml:space="preserve">&amp; </w:t>
            </w:r>
            <w:r w:rsidRPr="00FD18E9">
              <w:rPr>
                <w:sz w:val="32"/>
                <w:szCs w:val="32"/>
              </w:rPr>
              <w:t>Emergency Services</w:t>
            </w:r>
            <w:r w:rsidRPr="002142C2">
              <w:rPr>
                <w:sz w:val="32"/>
                <w:szCs w:val="32"/>
              </w:rPr>
              <w:t xml:space="preserve"> </w:t>
            </w:r>
          </w:p>
          <w:p w14:paraId="4D418EAA" w14:textId="77777777" w:rsidR="00E17DCC" w:rsidRDefault="00E17DCC" w:rsidP="00AE389E">
            <w:pPr>
              <w:jc w:val="center"/>
              <w:rPr>
                <w:b w:val="0"/>
                <w:bCs w:val="0"/>
                <w:noProof/>
                <w:sz w:val="32"/>
                <w:szCs w:val="32"/>
              </w:rPr>
            </w:pPr>
            <w:r w:rsidRPr="002142C2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 xml:space="preserve">trategic </w:t>
            </w:r>
            <w:r w:rsidRPr="002142C2">
              <w:rPr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 xml:space="preserve">olicy </w:t>
            </w:r>
            <w:r w:rsidRPr="002142C2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ommittee (SPC)</w:t>
            </w:r>
            <w:r>
              <w:rPr>
                <w:noProof/>
                <w:sz w:val="32"/>
                <w:szCs w:val="32"/>
              </w:rPr>
              <w:t xml:space="preserve"> </w:t>
            </w:r>
          </w:p>
          <w:p w14:paraId="670AF270" w14:textId="77777777" w:rsidR="00E17DCC" w:rsidRDefault="00E17DCC" w:rsidP="00AE389E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Overview</w:t>
            </w:r>
          </w:p>
          <w:p w14:paraId="2A0394FF" w14:textId="77777777" w:rsidR="00E17DCC" w:rsidRDefault="00E17DCC" w:rsidP="00AE389E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  <w:p w14:paraId="6677BA19" w14:textId="77777777" w:rsidR="00E17DCC" w:rsidRPr="002142C2" w:rsidRDefault="00E17DCC" w:rsidP="00AE389E">
            <w:pPr>
              <w:jc w:val="center"/>
              <w:rPr>
                <w:b w:val="0"/>
                <w:sz w:val="32"/>
                <w:szCs w:val="32"/>
              </w:rPr>
            </w:pPr>
          </w:p>
        </w:tc>
      </w:tr>
      <w:tr w:rsidR="00E17DCC" w14:paraId="1F5C5C51" w14:textId="77777777" w:rsidTr="00AE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FCD927" w14:textId="77777777" w:rsidR="00E17DCC" w:rsidRPr="00B90EF8" w:rsidRDefault="00E17DCC" w:rsidP="00AE389E">
            <w:pPr>
              <w:rPr>
                <w:b w:val="0"/>
                <w:sz w:val="28"/>
                <w:szCs w:val="28"/>
              </w:rPr>
            </w:pPr>
            <w:r w:rsidRPr="00B90EF8">
              <w:rPr>
                <w:sz w:val="28"/>
                <w:szCs w:val="28"/>
              </w:rPr>
              <w:t>Who to Contact:</w:t>
            </w:r>
          </w:p>
          <w:p w14:paraId="44236A9C" w14:textId="77777777" w:rsidR="00E17DCC" w:rsidRPr="00B90EF8" w:rsidRDefault="00E17DCC" w:rsidP="00AE389E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2A542E3" w14:textId="52CD46D3" w:rsidR="00E17DCC" w:rsidRPr="00B90EF8" w:rsidRDefault="00E17DCC" w:rsidP="00AE389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 xml:space="preserve">Email:  </w:t>
            </w:r>
            <w:r w:rsidR="00E42699" w:rsidRPr="00B90EF8">
              <w:rPr>
                <w:rFonts w:cstheme="minorHAnsi"/>
                <w:sz w:val="28"/>
                <w:szCs w:val="28"/>
              </w:rPr>
              <w:t>ppn</w:t>
            </w:r>
            <w:r w:rsidRPr="00B90EF8">
              <w:rPr>
                <w:rFonts w:cstheme="minorHAnsi"/>
                <w:sz w:val="28"/>
                <w:szCs w:val="28"/>
              </w:rPr>
              <w:t>@westmeathcoco.ie</w:t>
            </w:r>
          </w:p>
          <w:p w14:paraId="6903B1CA" w14:textId="073AA6C1" w:rsidR="00E17DCC" w:rsidRPr="00B90EF8" w:rsidRDefault="00E17DCC" w:rsidP="00AE389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>Phone: 044 933</w:t>
            </w:r>
            <w:r w:rsidR="00DD25F1" w:rsidRPr="00B90EF8">
              <w:rPr>
                <w:rFonts w:cstheme="minorHAnsi"/>
                <w:sz w:val="28"/>
                <w:szCs w:val="28"/>
              </w:rPr>
              <w:t>8903</w:t>
            </w:r>
            <w:r w:rsidRPr="00B90EF8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4DC87C7B" w14:textId="77777777" w:rsidR="00E17DCC" w:rsidRPr="00B90EF8" w:rsidRDefault="00E17DCC" w:rsidP="00AE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17DCC" w14:paraId="6D4D2B9A" w14:textId="77777777" w:rsidTr="00AE3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54E5CE7" w14:textId="77777777" w:rsidR="00E17DCC" w:rsidRPr="00B90EF8" w:rsidRDefault="00E17DCC" w:rsidP="00AE389E">
            <w:pPr>
              <w:rPr>
                <w:b w:val="0"/>
                <w:sz w:val="28"/>
                <w:szCs w:val="28"/>
              </w:rPr>
            </w:pPr>
            <w:r w:rsidRPr="00B90EF8">
              <w:rPr>
                <w:sz w:val="28"/>
                <w:szCs w:val="28"/>
              </w:rPr>
              <w:t>Who are We:</w:t>
            </w:r>
          </w:p>
        </w:tc>
        <w:tc>
          <w:tcPr>
            <w:tcW w:w="7371" w:type="dxa"/>
          </w:tcPr>
          <w:p w14:paraId="1A4EDCB7" w14:textId="77777777" w:rsidR="00E17DCC" w:rsidRPr="00B90EF8" w:rsidRDefault="00E17DCC" w:rsidP="00AE38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 xml:space="preserve">A committee of representatives from the following sectors:  </w:t>
            </w:r>
          </w:p>
          <w:p w14:paraId="5E76274E" w14:textId="77777777" w:rsidR="00E17DCC" w:rsidRPr="00B90EF8" w:rsidRDefault="00E17DCC" w:rsidP="00AE38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>Elected members from Westmeath County Council (5)</w:t>
            </w:r>
          </w:p>
          <w:p w14:paraId="75CEB878" w14:textId="77777777" w:rsidR="00E17DCC" w:rsidRPr="00B90EF8" w:rsidRDefault="00E17DCC" w:rsidP="00AE38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>Agriculture/Farming (1)</w:t>
            </w:r>
          </w:p>
          <w:p w14:paraId="371FA508" w14:textId="77777777" w:rsidR="00E17DCC" w:rsidRPr="00B90EF8" w:rsidRDefault="004D00F5" w:rsidP="00AE38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>Public Participation Network Representative (3)</w:t>
            </w:r>
            <w:r w:rsidR="00E17DCC" w:rsidRPr="00B90EF8">
              <w:rPr>
                <w:rFonts w:cstheme="minorHAnsi"/>
                <w:sz w:val="28"/>
                <w:szCs w:val="28"/>
              </w:rPr>
              <w:t xml:space="preserve">  </w:t>
            </w:r>
          </w:p>
          <w:p w14:paraId="21FC7625" w14:textId="0D7D6396" w:rsidR="004D00F5" w:rsidRPr="00B90EF8" w:rsidRDefault="004D00F5" w:rsidP="00AE38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E17DCC" w14:paraId="6D7D2FA8" w14:textId="77777777" w:rsidTr="00AE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8E9BB2" w14:textId="77777777" w:rsidR="00E17DCC" w:rsidRPr="00B90EF8" w:rsidRDefault="00E17DCC" w:rsidP="00AE389E">
            <w:pPr>
              <w:rPr>
                <w:b w:val="0"/>
                <w:sz w:val="28"/>
                <w:szCs w:val="28"/>
              </w:rPr>
            </w:pPr>
            <w:r w:rsidRPr="00B90EF8">
              <w:rPr>
                <w:sz w:val="28"/>
                <w:szCs w:val="28"/>
              </w:rPr>
              <w:t>What We Do:</w:t>
            </w:r>
          </w:p>
        </w:tc>
        <w:tc>
          <w:tcPr>
            <w:tcW w:w="7371" w:type="dxa"/>
          </w:tcPr>
          <w:p w14:paraId="2DF7D31B" w14:textId="689CECC8" w:rsidR="00E17DCC" w:rsidRPr="00B90EF8" w:rsidRDefault="00E17DCC" w:rsidP="00AE389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 xml:space="preserve">The Environment, Climate Action, </w:t>
            </w:r>
            <w:r w:rsidR="00E42699" w:rsidRPr="00B90EF8">
              <w:rPr>
                <w:rFonts w:cstheme="minorHAnsi"/>
                <w:sz w:val="28"/>
                <w:szCs w:val="28"/>
              </w:rPr>
              <w:t xml:space="preserve">Rural </w:t>
            </w:r>
            <w:r w:rsidRPr="00B90EF8">
              <w:rPr>
                <w:rFonts w:cstheme="minorHAnsi"/>
                <w:sz w:val="28"/>
                <w:szCs w:val="28"/>
              </w:rPr>
              <w:t>Water and Emergency Services SPC advises Westmeath County Council on: Environmental protection measures such as waste management, river basin management, litter control,</w:t>
            </w:r>
            <w:r w:rsidR="004D00F5" w:rsidRPr="00B90EF8">
              <w:rPr>
                <w:rFonts w:cstheme="minorHAnsi"/>
                <w:sz w:val="28"/>
                <w:szCs w:val="28"/>
              </w:rPr>
              <w:t xml:space="preserve"> tree management,</w:t>
            </w:r>
            <w:r w:rsidRPr="00B90EF8">
              <w:rPr>
                <w:rFonts w:cstheme="minorHAnsi"/>
                <w:sz w:val="28"/>
                <w:szCs w:val="28"/>
              </w:rPr>
              <w:t xml:space="preserve"> energy efficiency</w:t>
            </w:r>
            <w:r w:rsidR="004D00F5" w:rsidRPr="00B90EF8">
              <w:rPr>
                <w:rFonts w:cstheme="minorHAnsi"/>
                <w:sz w:val="28"/>
                <w:szCs w:val="28"/>
              </w:rPr>
              <w:t xml:space="preserve"> and </w:t>
            </w:r>
            <w:r w:rsidRPr="00B90EF8">
              <w:rPr>
                <w:rFonts w:cstheme="minorHAnsi"/>
                <w:sz w:val="28"/>
                <w:szCs w:val="28"/>
              </w:rPr>
              <w:t xml:space="preserve">climate </w:t>
            </w:r>
            <w:r w:rsidR="004D00F5" w:rsidRPr="00B90EF8">
              <w:rPr>
                <w:rFonts w:cstheme="minorHAnsi"/>
                <w:sz w:val="28"/>
                <w:szCs w:val="28"/>
              </w:rPr>
              <w:t>action</w:t>
            </w:r>
            <w:r w:rsidRPr="00B90EF8">
              <w:rPr>
                <w:rFonts w:cstheme="minorHAnsi"/>
                <w:sz w:val="28"/>
                <w:szCs w:val="28"/>
              </w:rPr>
              <w:t xml:space="preserve">. </w:t>
            </w:r>
          </w:p>
          <w:p w14:paraId="176A8BAD" w14:textId="77777777" w:rsidR="00E17DCC" w:rsidRPr="00B90EF8" w:rsidRDefault="00E17DCC" w:rsidP="00AE389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17DCC" w14:paraId="0FF84C58" w14:textId="77777777" w:rsidTr="00AE3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69A28A1" w14:textId="77777777" w:rsidR="00E17DCC" w:rsidRPr="00B90EF8" w:rsidRDefault="00E17DCC" w:rsidP="00AE389E">
            <w:pPr>
              <w:rPr>
                <w:b w:val="0"/>
                <w:sz w:val="28"/>
                <w:szCs w:val="28"/>
              </w:rPr>
            </w:pPr>
            <w:r w:rsidRPr="00B90EF8">
              <w:rPr>
                <w:sz w:val="28"/>
                <w:szCs w:val="28"/>
              </w:rPr>
              <w:t>How Often We Meet:</w:t>
            </w:r>
          </w:p>
        </w:tc>
        <w:tc>
          <w:tcPr>
            <w:tcW w:w="7371" w:type="dxa"/>
          </w:tcPr>
          <w:p w14:paraId="13159836" w14:textId="77777777" w:rsidR="00E17DCC" w:rsidRPr="00B90EF8" w:rsidRDefault="00E17DCC" w:rsidP="00AE3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>Approximately 4 times per year</w:t>
            </w:r>
          </w:p>
          <w:p w14:paraId="3E7CFC80" w14:textId="540B0084" w:rsidR="00E17DCC" w:rsidRPr="00B90EF8" w:rsidRDefault="00E17DCC" w:rsidP="00AE3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 xml:space="preserve">Athlone &amp; Mullingar </w:t>
            </w:r>
          </w:p>
          <w:p w14:paraId="5BEF8CC5" w14:textId="77777777" w:rsidR="00E17DCC" w:rsidRPr="00B90EF8" w:rsidRDefault="00E17DCC" w:rsidP="00AE3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E17DCC" w14:paraId="50AEF84F" w14:textId="77777777" w:rsidTr="00AE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95793A" w14:textId="77777777" w:rsidR="00E17DCC" w:rsidRPr="00B90EF8" w:rsidRDefault="00E17DCC" w:rsidP="00AE389E">
            <w:pPr>
              <w:rPr>
                <w:b w:val="0"/>
                <w:sz w:val="28"/>
                <w:szCs w:val="28"/>
              </w:rPr>
            </w:pPr>
            <w:r w:rsidRPr="00B90EF8">
              <w:rPr>
                <w:sz w:val="28"/>
                <w:szCs w:val="28"/>
              </w:rPr>
              <w:t>Role of PPN Representative:</w:t>
            </w:r>
          </w:p>
        </w:tc>
        <w:tc>
          <w:tcPr>
            <w:tcW w:w="7371" w:type="dxa"/>
          </w:tcPr>
          <w:p w14:paraId="44BD4BB4" w14:textId="77777777" w:rsidR="004D00F5" w:rsidRPr="00B90EF8" w:rsidRDefault="00E17DCC" w:rsidP="00AE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>The</w:t>
            </w:r>
            <w:r w:rsidR="004D00F5" w:rsidRPr="00B90EF8">
              <w:rPr>
                <w:rFonts w:cstheme="minorHAnsi"/>
                <w:sz w:val="28"/>
                <w:szCs w:val="28"/>
              </w:rPr>
              <w:t xml:space="preserve"> following is what is expected of the PPN Representative in their role:</w:t>
            </w:r>
            <w:r w:rsidRPr="00B90EF8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1100860C" w14:textId="77777777" w:rsidR="004D00F5" w:rsidRPr="00B90EF8" w:rsidRDefault="004D00F5" w:rsidP="00AE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  <w:p w14:paraId="14C022B6" w14:textId="77777777" w:rsidR="004D00F5" w:rsidRPr="00B90EF8" w:rsidRDefault="004D00F5" w:rsidP="00AE389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>T</w:t>
            </w:r>
            <w:r w:rsidRPr="00B90EF8">
              <w:rPr>
                <w:rFonts w:cstheme="minorHAnsi"/>
                <w:sz w:val="28"/>
                <w:szCs w:val="28"/>
              </w:rPr>
              <w:t xml:space="preserve">o gather and present the views of member </w:t>
            </w:r>
            <w:r w:rsidRPr="00B90EF8">
              <w:rPr>
                <w:rFonts w:cstheme="minorHAnsi"/>
                <w:sz w:val="28"/>
                <w:szCs w:val="28"/>
              </w:rPr>
              <w:t>groups in</w:t>
            </w:r>
            <w:r w:rsidRPr="00B90EF8">
              <w:rPr>
                <w:rFonts w:cstheme="minorHAnsi"/>
                <w:sz w:val="28"/>
                <w:szCs w:val="28"/>
              </w:rPr>
              <w:t xml:space="preserve"> the PPN</w:t>
            </w:r>
            <w:r w:rsidRPr="00B90EF8">
              <w:rPr>
                <w:rFonts w:cstheme="minorHAnsi"/>
                <w:sz w:val="28"/>
                <w:szCs w:val="28"/>
              </w:rPr>
              <w:t>.</w:t>
            </w:r>
          </w:p>
          <w:p w14:paraId="08B8FC49" w14:textId="4451C8EA" w:rsidR="004D00F5" w:rsidRPr="00B90EF8" w:rsidRDefault="004D00F5" w:rsidP="00AE389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 xml:space="preserve">To </w:t>
            </w:r>
            <w:r w:rsidR="00E17DCC" w:rsidRPr="00B90EF8">
              <w:rPr>
                <w:rFonts w:cstheme="minorHAnsi"/>
                <w:sz w:val="28"/>
                <w:szCs w:val="28"/>
              </w:rPr>
              <w:t>bring issues of relevance from the community to the SPC</w:t>
            </w:r>
            <w:r w:rsidRPr="00B90EF8">
              <w:rPr>
                <w:rFonts w:cstheme="minorHAnsi"/>
                <w:sz w:val="28"/>
                <w:szCs w:val="28"/>
              </w:rPr>
              <w:t>.</w:t>
            </w:r>
          </w:p>
          <w:p w14:paraId="62878F5A" w14:textId="3F416F48" w:rsidR="004D00F5" w:rsidRPr="00B90EF8" w:rsidRDefault="00B90EF8" w:rsidP="00AE389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 xml:space="preserve">To </w:t>
            </w:r>
            <w:r w:rsidR="00E17DCC" w:rsidRPr="00B90EF8">
              <w:rPr>
                <w:rFonts w:cstheme="minorHAnsi"/>
                <w:sz w:val="28"/>
                <w:szCs w:val="28"/>
              </w:rPr>
              <w:t>give feedback to the community</w:t>
            </w:r>
            <w:r w:rsidR="004D00F5" w:rsidRPr="00B90EF8">
              <w:rPr>
                <w:rFonts w:cstheme="minorHAnsi"/>
                <w:sz w:val="28"/>
                <w:szCs w:val="28"/>
              </w:rPr>
              <w:t xml:space="preserve"> by attending thematic/linkage committee meetings.  </w:t>
            </w:r>
          </w:p>
          <w:p w14:paraId="44E1C7FF" w14:textId="1075CAF6" w:rsidR="00E17DCC" w:rsidRPr="00B90EF8" w:rsidRDefault="00B90EF8" w:rsidP="00AE389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0EF8">
              <w:rPr>
                <w:rFonts w:cstheme="minorHAnsi"/>
                <w:sz w:val="28"/>
                <w:szCs w:val="28"/>
              </w:rPr>
              <w:t xml:space="preserve">To </w:t>
            </w:r>
            <w:r w:rsidR="004D00F5" w:rsidRPr="00B90EF8">
              <w:rPr>
                <w:rFonts w:cstheme="minorHAnsi"/>
                <w:sz w:val="28"/>
                <w:szCs w:val="28"/>
              </w:rPr>
              <w:t xml:space="preserve">return a </w:t>
            </w:r>
            <w:r>
              <w:rPr>
                <w:rFonts w:cstheme="minorHAnsi"/>
                <w:sz w:val="28"/>
                <w:szCs w:val="28"/>
              </w:rPr>
              <w:t>r</w:t>
            </w:r>
            <w:r w:rsidR="004D00F5" w:rsidRPr="00B90EF8">
              <w:rPr>
                <w:rFonts w:cstheme="minorHAnsi"/>
                <w:sz w:val="28"/>
                <w:szCs w:val="28"/>
              </w:rPr>
              <w:t>eport</w:t>
            </w:r>
            <w:r w:rsidR="004D00F5" w:rsidRPr="00B90EF8">
              <w:rPr>
                <w:rFonts w:cstheme="minorHAnsi"/>
                <w:sz w:val="28"/>
                <w:szCs w:val="28"/>
              </w:rPr>
              <w:t xml:space="preserve"> to the Secretariat following their attendance at Committee meetings.</w:t>
            </w:r>
            <w:r w:rsidR="004D00F5" w:rsidRPr="00B90EF8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4C26525" w14:textId="77777777" w:rsidR="00E17DCC" w:rsidRPr="00B90EF8" w:rsidRDefault="00E17DCC" w:rsidP="00AE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14:paraId="6378CD8E" w14:textId="77777777" w:rsidR="00E17DCC" w:rsidRDefault="00E17DCC" w:rsidP="00E17DCC"/>
    <w:p w14:paraId="405EB3D3" w14:textId="77777777" w:rsidR="000019B6" w:rsidRDefault="000019B6"/>
    <w:sectPr w:rsidR="00001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1DC2"/>
    <w:multiLevelType w:val="hybridMultilevel"/>
    <w:tmpl w:val="E360A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03E5"/>
    <w:multiLevelType w:val="hybridMultilevel"/>
    <w:tmpl w:val="53E6EE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4650"/>
    <w:multiLevelType w:val="hybridMultilevel"/>
    <w:tmpl w:val="5400FE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950238">
    <w:abstractNumId w:val="0"/>
  </w:num>
  <w:num w:numId="2" w16cid:durableId="689533134">
    <w:abstractNumId w:val="1"/>
  </w:num>
  <w:num w:numId="3" w16cid:durableId="21555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DCC"/>
    <w:rsid w:val="000019B6"/>
    <w:rsid w:val="003609E5"/>
    <w:rsid w:val="004D00F5"/>
    <w:rsid w:val="0050424E"/>
    <w:rsid w:val="00673B29"/>
    <w:rsid w:val="00676BE4"/>
    <w:rsid w:val="008C2106"/>
    <w:rsid w:val="00A615ED"/>
    <w:rsid w:val="00A81187"/>
    <w:rsid w:val="00A94ACE"/>
    <w:rsid w:val="00AB2993"/>
    <w:rsid w:val="00B90EF8"/>
    <w:rsid w:val="00BB2192"/>
    <w:rsid w:val="00CD66B6"/>
    <w:rsid w:val="00DD25F1"/>
    <w:rsid w:val="00E17DCC"/>
    <w:rsid w:val="00E33517"/>
    <w:rsid w:val="00E42699"/>
    <w:rsid w:val="00F11BA8"/>
    <w:rsid w:val="00F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CC1A"/>
  <w15:chartTrackingRefBased/>
  <w15:docId w15:val="{21C7D2A1-0144-44E9-A911-A88D1558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DCC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-Accent3">
    <w:name w:val="List Table 6 Colorful Accent 3"/>
    <w:basedOn w:val="TableNormal"/>
    <w:uiPriority w:val="51"/>
    <w:rsid w:val="00E17DCC"/>
    <w:pPr>
      <w:spacing w:after="0" w:line="240" w:lineRule="auto"/>
    </w:pPr>
    <w:rPr>
      <w:rFonts w:eastAsiaTheme="minorEastAsia" w:cs="Times New Roman"/>
      <w:color w:val="1E5E9F" w:themeColor="accent3" w:themeShade="BF"/>
      <w:kern w:val="0"/>
      <w14:ligatures w14:val="none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609E5"/>
    <w:rPr>
      <w:color w:val="9454C3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9E5"/>
    <w:pPr>
      <w:ind w:left="720"/>
      <w:contextualSpacing/>
    </w:pPr>
  </w:style>
  <w:style w:type="paragraph" w:customStyle="1" w:styleId="Default">
    <w:name w:val="Default"/>
    <w:rsid w:val="003609E5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6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Westmeath County Council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Ahern</dc:creator>
  <cp:keywords/>
  <dc:description/>
  <cp:lastModifiedBy>Edel Ennis</cp:lastModifiedBy>
  <cp:revision>3</cp:revision>
  <dcterms:created xsi:type="dcterms:W3CDTF">2026-07-01T14:16:00Z</dcterms:created>
  <dcterms:modified xsi:type="dcterms:W3CDTF">2026-07-01T14:43:00Z</dcterms:modified>
</cp:coreProperties>
</file>